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1A" w:rsidRDefault="00BF3A1A" w:rsidP="00BF3A1A">
      <w:pPr>
        <w:pStyle w:val="a5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Муниципальное образование </w:t>
      </w:r>
      <w:proofErr w:type="spellStart"/>
      <w:r>
        <w:rPr>
          <w:color w:val="000000"/>
          <w:szCs w:val="28"/>
          <w:lang w:val="ru-RU"/>
        </w:rPr>
        <w:t>Межовский</w:t>
      </w:r>
      <w:proofErr w:type="spellEnd"/>
      <w:r>
        <w:rPr>
          <w:color w:val="000000"/>
          <w:szCs w:val="28"/>
          <w:lang w:val="ru-RU"/>
        </w:rPr>
        <w:t xml:space="preserve"> сельсовет</w:t>
      </w:r>
    </w:p>
    <w:p w:rsidR="00BF3A1A" w:rsidRDefault="00BF3A1A" w:rsidP="00BF3A1A">
      <w:pPr>
        <w:pStyle w:val="a5"/>
        <w:ind w:right="-766" w:firstLine="0"/>
        <w:rPr>
          <w:color w:val="000000"/>
          <w:szCs w:val="28"/>
          <w:lang w:val="ru-RU"/>
        </w:rPr>
      </w:pPr>
    </w:p>
    <w:p w:rsidR="00BF3A1A" w:rsidRDefault="00BF3A1A" w:rsidP="00BF3A1A">
      <w:pPr>
        <w:pStyle w:val="a5"/>
        <w:ind w:right="-766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Администрация </w:t>
      </w:r>
      <w:proofErr w:type="spellStart"/>
      <w:r>
        <w:rPr>
          <w:color w:val="000000"/>
          <w:szCs w:val="28"/>
          <w:lang w:val="ru-RU"/>
        </w:rPr>
        <w:t>Межовского</w:t>
      </w:r>
      <w:proofErr w:type="spellEnd"/>
      <w:r>
        <w:rPr>
          <w:color w:val="000000"/>
          <w:szCs w:val="28"/>
          <w:lang w:val="ru-RU"/>
        </w:rPr>
        <w:t xml:space="preserve"> сельсовета</w:t>
      </w:r>
    </w:p>
    <w:p w:rsidR="00BF3A1A" w:rsidRDefault="00BF3A1A" w:rsidP="00BF3A1A">
      <w:pPr>
        <w:ind w:right="-1"/>
        <w:jc w:val="center"/>
        <w:rPr>
          <w:b/>
          <w:szCs w:val="28"/>
        </w:rPr>
      </w:pPr>
    </w:p>
    <w:p w:rsidR="00BF3A1A" w:rsidRDefault="00BF3A1A" w:rsidP="00BF3A1A">
      <w:pPr>
        <w:ind w:right="-1"/>
        <w:jc w:val="center"/>
        <w:rPr>
          <w:b/>
          <w:szCs w:val="28"/>
        </w:rPr>
      </w:pPr>
    </w:p>
    <w:p w:rsidR="00BF3A1A" w:rsidRDefault="00BF3A1A" w:rsidP="00BF3A1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F3A1A" w:rsidRDefault="00BF3A1A" w:rsidP="00BF3A1A">
      <w:pPr>
        <w:ind w:right="-1"/>
        <w:jc w:val="center"/>
        <w:rPr>
          <w:b/>
          <w:szCs w:val="28"/>
        </w:rPr>
      </w:pPr>
    </w:p>
    <w:p w:rsidR="00BF3A1A" w:rsidRPr="00BF3A1A" w:rsidRDefault="006E5F91" w:rsidP="00BF3A1A">
      <w:pPr>
        <w:pStyle w:val="1"/>
        <w:ind w:left="-360" w:right="-1" w:firstLine="36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12</w:t>
      </w:r>
      <w:r w:rsidR="00BF3A1A" w:rsidRPr="00BF3A1A">
        <w:rPr>
          <w:rFonts w:ascii="Times New Roman" w:hAnsi="Times New Roman" w:cs="Times New Roman"/>
          <w:b w:val="0"/>
          <w:color w:val="auto"/>
        </w:rPr>
        <w:t>.</w:t>
      </w:r>
      <w:r w:rsidR="0050021F">
        <w:rPr>
          <w:rFonts w:ascii="Times New Roman" w:hAnsi="Times New Roman" w:cs="Times New Roman"/>
          <w:b w:val="0"/>
          <w:color w:val="auto"/>
        </w:rPr>
        <w:t>11</w:t>
      </w:r>
      <w:r w:rsidR="00BF3A1A" w:rsidRPr="00BF3A1A">
        <w:rPr>
          <w:rFonts w:ascii="Times New Roman" w:hAnsi="Times New Roman" w:cs="Times New Roman"/>
          <w:b w:val="0"/>
          <w:color w:val="auto"/>
        </w:rPr>
        <w:t xml:space="preserve">.2021                     </w:t>
      </w:r>
      <w:r w:rsidR="00BF3A1A" w:rsidRPr="00BF3A1A">
        <w:rPr>
          <w:rFonts w:ascii="Times New Roman" w:hAnsi="Times New Roman" w:cs="Times New Roman"/>
          <w:b w:val="0"/>
          <w:color w:val="auto"/>
        </w:rPr>
        <w:tab/>
        <w:t xml:space="preserve">                 с. </w:t>
      </w:r>
      <w:proofErr w:type="spellStart"/>
      <w:r w:rsidR="00BF3A1A" w:rsidRPr="00BF3A1A">
        <w:rPr>
          <w:rFonts w:ascii="Times New Roman" w:hAnsi="Times New Roman" w:cs="Times New Roman"/>
          <w:b w:val="0"/>
          <w:color w:val="auto"/>
        </w:rPr>
        <w:t>Межово</w:t>
      </w:r>
      <w:proofErr w:type="spellEnd"/>
      <w:r w:rsidR="00BF3A1A" w:rsidRPr="00BF3A1A">
        <w:rPr>
          <w:rFonts w:ascii="Times New Roman" w:hAnsi="Times New Roman" w:cs="Times New Roman"/>
          <w:b w:val="0"/>
          <w:color w:val="auto"/>
        </w:rPr>
        <w:t xml:space="preserve">          </w:t>
      </w:r>
      <w:r w:rsidR="00BF3A1A" w:rsidRPr="00BF3A1A">
        <w:rPr>
          <w:rFonts w:ascii="Times New Roman" w:hAnsi="Times New Roman" w:cs="Times New Roman"/>
          <w:b w:val="0"/>
          <w:color w:val="auto"/>
        </w:rPr>
        <w:tab/>
      </w:r>
      <w:r w:rsidR="00BF3A1A" w:rsidRPr="00BF3A1A">
        <w:rPr>
          <w:rFonts w:ascii="Times New Roman" w:hAnsi="Times New Roman" w:cs="Times New Roman"/>
          <w:b w:val="0"/>
          <w:color w:val="auto"/>
        </w:rPr>
        <w:tab/>
      </w:r>
      <w:r w:rsidR="00BF3A1A" w:rsidRPr="00BF3A1A">
        <w:rPr>
          <w:rFonts w:ascii="Times New Roman" w:hAnsi="Times New Roman" w:cs="Times New Roman"/>
          <w:b w:val="0"/>
          <w:color w:val="auto"/>
        </w:rPr>
        <w:tab/>
        <w:t xml:space="preserve">         № </w:t>
      </w:r>
      <w:r w:rsidR="0050021F">
        <w:rPr>
          <w:rFonts w:ascii="Times New Roman" w:hAnsi="Times New Roman" w:cs="Times New Roman"/>
          <w:b w:val="0"/>
          <w:color w:val="auto"/>
        </w:rPr>
        <w:t>3</w:t>
      </w:r>
      <w:r w:rsidR="00C6791E">
        <w:rPr>
          <w:rFonts w:ascii="Times New Roman" w:hAnsi="Times New Roman" w:cs="Times New Roman"/>
          <w:b w:val="0"/>
          <w:color w:val="auto"/>
        </w:rPr>
        <w:t>2</w:t>
      </w:r>
      <w:r w:rsidR="00BF3A1A" w:rsidRPr="00BF3A1A">
        <w:rPr>
          <w:rFonts w:ascii="Times New Roman" w:hAnsi="Times New Roman" w:cs="Times New Roman"/>
          <w:b w:val="0"/>
          <w:color w:val="auto"/>
        </w:rPr>
        <w:t>-п</w:t>
      </w:r>
    </w:p>
    <w:p w:rsidR="00BF3A1A" w:rsidRPr="00BF3A1A" w:rsidRDefault="00BF3A1A" w:rsidP="00BF3A1A">
      <w:pPr>
        <w:ind w:left="-360" w:firstLine="709"/>
        <w:rPr>
          <w:i/>
          <w:color w:val="auto"/>
          <w:szCs w:val="28"/>
        </w:rPr>
      </w:pPr>
    </w:p>
    <w:p w:rsidR="00BF3A1A" w:rsidRDefault="00BF3A1A" w:rsidP="00B63BB7">
      <w:pPr>
        <w:spacing w:after="0" w:line="240" w:lineRule="auto"/>
        <w:ind w:left="0" w:right="4353" w:firstLine="0"/>
        <w:jc w:val="left"/>
        <w:rPr>
          <w:szCs w:val="28"/>
        </w:rPr>
      </w:pPr>
    </w:p>
    <w:p w:rsidR="00B63BB7" w:rsidRDefault="00B63BB7" w:rsidP="00B63BB7">
      <w:pPr>
        <w:spacing w:after="0" w:line="240" w:lineRule="auto"/>
        <w:ind w:left="0" w:right="4353" w:firstLine="0"/>
        <w:jc w:val="left"/>
        <w:rPr>
          <w:szCs w:val="28"/>
        </w:rPr>
      </w:pPr>
      <w:r w:rsidRPr="00010756">
        <w:rPr>
          <w:szCs w:val="28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</w:t>
      </w:r>
      <w:r w:rsidRPr="00010756">
        <w:rPr>
          <w:noProof/>
          <w:szCs w:val="28"/>
        </w:rPr>
        <w:drawing>
          <wp:inline distT="0" distB="0" distL="0" distR="0">
            <wp:extent cx="3049" cy="3048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756">
        <w:rPr>
          <w:szCs w:val="28"/>
        </w:rPr>
        <w:t>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193"/>
        <w:jc w:val="left"/>
        <w:rPr>
          <w:szCs w:val="28"/>
        </w:rPr>
      </w:pPr>
    </w:p>
    <w:p w:rsidR="00B63BB7" w:rsidRDefault="00B63BB7" w:rsidP="00B63BB7">
      <w:pPr>
        <w:spacing w:after="40" w:line="227" w:lineRule="auto"/>
        <w:ind w:left="0" w:right="144" w:firstLine="709"/>
      </w:pPr>
      <w:proofErr w:type="gramStart"/>
      <w: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</w:t>
      </w:r>
      <w:proofErr w:type="gramEnd"/>
      <w:r>
        <w:t xml:space="preserve"> </w:t>
      </w:r>
      <w:proofErr w:type="gramStart"/>
      <w:r>
        <w:t>Федерации</w:t>
      </w:r>
      <w:r>
        <w:tab/>
        <w:t>от 27.07.2020 №1120),</w:t>
      </w:r>
      <w:r>
        <w:tab/>
      </w:r>
      <w:r w:rsidR="00BF3A1A">
        <w:t xml:space="preserve">руководствуясь </w:t>
      </w:r>
      <w:r>
        <w:t>Уставом</w:t>
      </w:r>
      <w:r w:rsidR="00BF3A1A">
        <w:t xml:space="preserve"> </w:t>
      </w:r>
      <w:proofErr w:type="spellStart"/>
      <w:r w:rsidR="00BF3A1A">
        <w:t>Межовского</w:t>
      </w:r>
      <w:proofErr w:type="spellEnd"/>
      <w:r w:rsidR="00BF3A1A">
        <w:t xml:space="preserve"> сельсовета,</w:t>
      </w:r>
      <w:r>
        <w:t xml:space="preserve"> </w:t>
      </w:r>
      <w:r w:rsidR="00BF3A1A">
        <w:t>ПОСТАНОВЛЯЮ</w:t>
      </w:r>
      <w:r>
        <w:t>:</w:t>
      </w:r>
      <w:proofErr w:type="gramEnd"/>
    </w:p>
    <w:p w:rsidR="00B63BB7" w:rsidRDefault="00B63BB7" w:rsidP="00B63BB7">
      <w:pPr>
        <w:numPr>
          <w:ilvl w:val="0"/>
          <w:numId w:val="1"/>
        </w:numPr>
        <w:ind w:left="0" w:right="182" w:firstLine="720"/>
      </w:pPr>
      <w: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BF3A1A" w:rsidRPr="000D4EEA" w:rsidRDefault="00BF3A1A" w:rsidP="00BF3A1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1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1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2E1127">
        <w:rPr>
          <w:rFonts w:ascii="Times New Roman" w:hAnsi="Times New Roman" w:cs="Times New Roman"/>
          <w:i/>
          <w:sz w:val="28"/>
          <w:szCs w:val="28"/>
        </w:rPr>
        <w:t>.</w:t>
      </w:r>
    </w:p>
    <w:p w:rsidR="00BF3A1A" w:rsidRPr="00BF3A1A" w:rsidRDefault="00BF3A1A" w:rsidP="00BF3A1A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3A1A">
        <w:rPr>
          <w:rFonts w:ascii="Times New Roman" w:hAnsi="Times New Roman"/>
          <w:sz w:val="28"/>
          <w:szCs w:val="28"/>
        </w:rPr>
        <w:t xml:space="preserve">Постановление вступает  в силу со дня, следующего за днем его официального опубликования в «Информационном листке» администрации </w:t>
      </w:r>
      <w:proofErr w:type="spellStart"/>
      <w:r w:rsidRPr="00BF3A1A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BF3A1A">
        <w:rPr>
          <w:rFonts w:ascii="Times New Roman" w:hAnsi="Times New Roman"/>
          <w:sz w:val="28"/>
          <w:szCs w:val="28"/>
        </w:rPr>
        <w:t xml:space="preserve"> сельсовета и подлежит   размещению на странице </w:t>
      </w:r>
      <w:proofErr w:type="spellStart"/>
      <w:r w:rsidRPr="00BF3A1A">
        <w:rPr>
          <w:rFonts w:ascii="Times New Roman" w:hAnsi="Times New Roman"/>
          <w:sz w:val="28"/>
          <w:szCs w:val="28"/>
        </w:rPr>
        <w:t>Межовского</w:t>
      </w:r>
      <w:proofErr w:type="spellEnd"/>
      <w:r w:rsidRPr="00BF3A1A">
        <w:rPr>
          <w:rFonts w:ascii="Times New Roman" w:hAnsi="Times New Roman"/>
          <w:sz w:val="28"/>
          <w:szCs w:val="28"/>
        </w:rPr>
        <w:t xml:space="preserve"> сельсовета официального сайта администрации Саянского района </w:t>
      </w:r>
      <w:r w:rsidRPr="00BF3A1A">
        <w:rPr>
          <w:rFonts w:ascii="Times New Roman" w:hAnsi="Times New Roman"/>
          <w:sz w:val="28"/>
          <w:szCs w:val="28"/>
          <w:lang w:val="en-US"/>
        </w:rPr>
        <w:t>www</w:t>
      </w:r>
      <w:r w:rsidRPr="00BF3A1A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F3A1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BF3A1A">
        <w:rPr>
          <w:rFonts w:ascii="Times New Roman" w:hAnsi="Times New Roman"/>
          <w:sz w:val="28"/>
          <w:szCs w:val="28"/>
        </w:rPr>
        <w:t>-</w:t>
      </w:r>
      <w:proofErr w:type="spellStart"/>
      <w:r w:rsidRPr="00BF3A1A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Pr="00BF3A1A">
        <w:rPr>
          <w:rFonts w:ascii="Times New Roman" w:hAnsi="Times New Roman"/>
          <w:sz w:val="28"/>
          <w:szCs w:val="28"/>
        </w:rPr>
        <w:t>.</w:t>
      </w:r>
      <w:proofErr w:type="spellStart"/>
      <w:r w:rsidRPr="00BF3A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F3A1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F3A1A" w:rsidRPr="00BF3A1A" w:rsidRDefault="00BF3A1A" w:rsidP="00BF3A1A">
      <w:pPr>
        <w:tabs>
          <w:tab w:val="left" w:pos="10348"/>
          <w:tab w:val="left" w:pos="10490"/>
        </w:tabs>
        <w:spacing w:after="0" w:line="240" w:lineRule="auto"/>
        <w:ind w:left="142" w:right="-1" w:firstLine="0"/>
        <w:rPr>
          <w:bCs/>
          <w:i/>
          <w:iCs/>
          <w:szCs w:val="28"/>
        </w:rPr>
      </w:pPr>
    </w:p>
    <w:p w:rsidR="00BF3A1A" w:rsidRPr="00BF3A1A" w:rsidRDefault="00BF3A1A" w:rsidP="00BF3A1A">
      <w:pPr>
        <w:tabs>
          <w:tab w:val="left" w:pos="10348"/>
          <w:tab w:val="left" w:pos="10490"/>
        </w:tabs>
        <w:ind w:left="432" w:right="-1" w:firstLine="0"/>
        <w:rPr>
          <w:spacing w:val="-3"/>
          <w:szCs w:val="28"/>
        </w:rPr>
      </w:pPr>
    </w:p>
    <w:p w:rsidR="00BF3A1A" w:rsidRPr="00BF3A1A" w:rsidRDefault="00BF3A1A" w:rsidP="00BF3A1A">
      <w:pPr>
        <w:ind w:left="432" w:firstLine="0"/>
        <w:rPr>
          <w:bCs/>
          <w:iCs/>
          <w:szCs w:val="28"/>
        </w:rPr>
      </w:pPr>
      <w:r w:rsidRPr="00BF3A1A">
        <w:rPr>
          <w:szCs w:val="28"/>
        </w:rPr>
        <w:t xml:space="preserve">Глава </w:t>
      </w:r>
      <w:proofErr w:type="spellStart"/>
      <w:r w:rsidRPr="00BF3A1A">
        <w:rPr>
          <w:szCs w:val="28"/>
        </w:rPr>
        <w:t>Межовского</w:t>
      </w:r>
      <w:proofErr w:type="spellEnd"/>
      <w:r w:rsidRPr="00BF3A1A">
        <w:rPr>
          <w:szCs w:val="28"/>
        </w:rPr>
        <w:t xml:space="preserve"> сельсовета                              </w:t>
      </w:r>
      <w:r w:rsidRPr="00BF3A1A">
        <w:rPr>
          <w:bCs/>
          <w:iCs/>
          <w:szCs w:val="28"/>
        </w:rPr>
        <w:t xml:space="preserve">В.А. </w:t>
      </w:r>
      <w:proofErr w:type="spellStart"/>
      <w:r w:rsidRPr="00BF3A1A">
        <w:rPr>
          <w:bCs/>
          <w:iCs/>
          <w:szCs w:val="28"/>
        </w:rPr>
        <w:t>Заруднев</w:t>
      </w:r>
      <w:proofErr w:type="spellEnd"/>
      <w:r w:rsidRPr="00BF3A1A">
        <w:rPr>
          <w:bCs/>
          <w:iCs/>
          <w:szCs w:val="28"/>
        </w:rPr>
        <w:t xml:space="preserve">                       </w:t>
      </w:r>
    </w:p>
    <w:p w:rsidR="00B63BB7" w:rsidRPr="00BF3A1A" w:rsidRDefault="00BF3A1A" w:rsidP="00BF3A1A">
      <w:pPr>
        <w:ind w:left="432" w:firstLine="0"/>
        <w:rPr>
          <w:szCs w:val="28"/>
        </w:rPr>
      </w:pPr>
      <w:r w:rsidRPr="00BF3A1A">
        <w:rPr>
          <w:szCs w:val="28"/>
        </w:rPr>
        <w:t xml:space="preserve">     </w:t>
      </w:r>
    </w:p>
    <w:p w:rsidR="00B63BB7" w:rsidRPr="00010756" w:rsidRDefault="00B63BB7" w:rsidP="00B63BB7">
      <w:pPr>
        <w:spacing w:after="0" w:line="227" w:lineRule="auto"/>
        <w:ind w:left="7808" w:right="144" w:firstLine="130"/>
        <w:jc w:val="left"/>
        <w:rPr>
          <w:szCs w:val="28"/>
        </w:rPr>
      </w:pPr>
      <w:r w:rsidRPr="00010756">
        <w:rPr>
          <w:szCs w:val="28"/>
        </w:rPr>
        <w:lastRenderedPageBreak/>
        <w:t xml:space="preserve">Приложение </w:t>
      </w:r>
    </w:p>
    <w:p w:rsidR="00B63BB7" w:rsidRPr="00010756" w:rsidRDefault="00B63BB7" w:rsidP="00B63BB7">
      <w:pPr>
        <w:spacing w:after="373" w:line="259" w:lineRule="auto"/>
        <w:ind w:left="7457" w:right="0" w:firstLine="0"/>
        <w:jc w:val="left"/>
        <w:rPr>
          <w:szCs w:val="28"/>
        </w:rPr>
      </w:pP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 xml:space="preserve">Порядок участия собственника жилого помещения, </w:t>
      </w: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</w:p>
    <w:p w:rsidR="00B63BB7" w:rsidRDefault="00B63BB7" w:rsidP="00B63BB7">
      <w:pPr>
        <w:numPr>
          <w:ilvl w:val="0"/>
          <w:numId w:val="2"/>
        </w:numPr>
        <w:ind w:left="0" w:right="-42" w:firstLine="742"/>
      </w:pPr>
      <w:proofErr w:type="gramStart"/>
      <w: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proofErr w:type="spellStart"/>
      <w:r w:rsidR="00BF3A1A">
        <w:t>Межовском</w:t>
      </w:r>
      <w:proofErr w:type="spellEnd"/>
      <w:r w:rsidR="00BF3A1A">
        <w:t xml:space="preserve"> сельсовете</w:t>
      </w:r>
      <w:r>
        <w:t xml:space="preserve"> (далее - Комиссия).</w:t>
      </w:r>
    </w:p>
    <w:p w:rsidR="00B63BB7" w:rsidRDefault="00B63BB7" w:rsidP="00B63BB7">
      <w:pPr>
        <w:numPr>
          <w:ilvl w:val="0"/>
          <w:numId w:val="2"/>
        </w:numPr>
        <w:ind w:left="0" w:right="-42" w:firstLine="0"/>
      </w:pPr>
      <w: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</w:t>
      </w:r>
      <w:r w:rsidR="00BF3A1A">
        <w:t xml:space="preserve"> </w:t>
      </w:r>
      <w:proofErr w:type="spellStart"/>
      <w:r w:rsidR="00BF3A1A">
        <w:t>Межовского</w:t>
      </w:r>
      <w:proofErr w:type="spellEnd"/>
      <w:r w:rsidR="00BF3A1A">
        <w:t xml:space="preserve"> сельсовета</w:t>
      </w:r>
      <w:r>
        <w:t xml:space="preserve"> (далее —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63BB7" w:rsidRDefault="00B63BB7" w:rsidP="00B63BB7">
      <w:pPr>
        <w:ind w:left="0" w:right="-42" w:firstLine="709"/>
      </w:pPr>
      <w: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B63BB7" w:rsidRDefault="00B63BB7" w:rsidP="00B63BB7">
      <w:pPr>
        <w:ind w:left="0" w:right="-42" w:firstLine="709"/>
      </w:pPr>
      <w:r>
        <w:t>б) путем вручения уведомления под роспись;</w:t>
      </w:r>
    </w:p>
    <w:p w:rsidR="00B63BB7" w:rsidRDefault="00B63BB7" w:rsidP="00B63BB7">
      <w:pPr>
        <w:ind w:left="0" w:right="-42" w:firstLine="709"/>
      </w:pPr>
      <w: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B63BB7" w:rsidRDefault="00B63BB7" w:rsidP="00B63BB7">
      <w:pPr>
        <w:ind w:left="0" w:right="-42" w:firstLine="709"/>
      </w:pPr>
      <w: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B63BB7" w:rsidRDefault="00B63BB7" w:rsidP="00B63BB7">
      <w:pPr>
        <w:numPr>
          <w:ilvl w:val="0"/>
          <w:numId w:val="3"/>
        </w:numPr>
        <w:spacing w:after="47"/>
        <w:ind w:left="0" w:right="-42" w:firstLine="720"/>
      </w:pPr>
      <w: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Собственник, помимо участия в заседании Комиссии с правом совещательного голоса, имеет право:</w:t>
      </w:r>
    </w:p>
    <w:p w:rsidR="00B63BB7" w:rsidRDefault="00B63BB7" w:rsidP="00B63BB7">
      <w:pPr>
        <w:spacing w:after="93"/>
        <w:ind w:left="0" w:right="-42" w:firstLine="851"/>
      </w:pPr>
      <w:r>
        <w:lastRenderedPageBreak/>
        <w:t>- знакомиться с документами, представленными для рассмотрения Комиссии;</w:t>
      </w:r>
    </w:p>
    <w:p w:rsidR="00B63BB7" w:rsidRDefault="00B63BB7" w:rsidP="00B63BB7">
      <w:pPr>
        <w:spacing w:after="51" w:line="227" w:lineRule="auto"/>
        <w:ind w:left="0" w:right="-42" w:firstLine="851"/>
      </w:pPr>
      <w:proofErr w:type="gramStart"/>
      <w:r>
        <w:t xml:space="preserve">- представлять документы, имеющие отношение к рассматриваемым Комиссией вопросам; </w:t>
      </w:r>
      <w:r>
        <w:rPr>
          <w:noProof/>
        </w:rPr>
        <w:drawing>
          <wp:inline distT="0" distB="0" distL="0" distR="0">
            <wp:extent cx="54887" cy="21336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" name="Picture 164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обращаться к председателю Комиссии с предложениями и замечаниями по рассматриваемым Комиссией вопросам; </w:t>
      </w:r>
      <w:r>
        <w:rPr>
          <w:noProof/>
        </w:rPr>
        <w:drawing>
          <wp:inline distT="0" distB="0" distL="0" distR="0">
            <wp:extent cx="54887" cy="24384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знакомиться с протоколом заседания Комиссии, вносить в него замечания, возражения, дополнения; </w:t>
      </w:r>
      <w:r>
        <w:rPr>
          <w:noProof/>
        </w:rPr>
        <w:drawing>
          <wp:inline distT="0" distB="0" distL="0" distR="0">
            <wp:extent cx="51838" cy="21336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  <w:proofErr w:type="gramEnd"/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F0DF6" w:rsidRPr="00B63BB7" w:rsidRDefault="00CF0DF6" w:rsidP="00B63BB7"/>
    <w:sectPr w:rsidR="00CF0DF6" w:rsidRPr="00B63BB7" w:rsidSect="00801698">
      <w:pgSz w:w="11563" w:h="16488"/>
      <w:pgMar w:top="568" w:right="36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3.05pt;height:6.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1E11510"/>
    <w:multiLevelType w:val="hybridMultilevel"/>
    <w:tmpl w:val="7F64A226"/>
    <w:lvl w:ilvl="0" w:tplc="3B8E2E1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5E33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8FBD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F49D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E08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C2A6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E2E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368A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4403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1E9"/>
    <w:multiLevelType w:val="hybridMultilevel"/>
    <w:tmpl w:val="057220D4"/>
    <w:lvl w:ilvl="0" w:tplc="EA00C52A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B4AFA6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C3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B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D6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5B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8CC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EA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CA8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F31802"/>
    <w:multiLevelType w:val="hybridMultilevel"/>
    <w:tmpl w:val="52BC8E9C"/>
    <w:lvl w:ilvl="0" w:tplc="9CC6E2E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BA0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2F1A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EE4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8A2EA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A570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8E4D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C74E2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B28B8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97721"/>
    <w:rsid w:val="001715A6"/>
    <w:rsid w:val="003850A9"/>
    <w:rsid w:val="003C07BF"/>
    <w:rsid w:val="0050021F"/>
    <w:rsid w:val="006E5F91"/>
    <w:rsid w:val="00897721"/>
    <w:rsid w:val="00B63BB7"/>
    <w:rsid w:val="00BF3A1A"/>
    <w:rsid w:val="00C6791E"/>
    <w:rsid w:val="00CF0DF6"/>
    <w:rsid w:val="00E525DD"/>
    <w:rsid w:val="00F26029"/>
    <w:rsid w:val="00FC0B5D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F3A1A"/>
    <w:pPr>
      <w:spacing w:after="0" w:line="240" w:lineRule="auto"/>
      <w:ind w:left="0" w:right="0" w:firstLine="851"/>
      <w:jc w:val="center"/>
    </w:pPr>
    <w:rPr>
      <w:color w:val="auto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BF3A1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BF3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F3A1A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99E0-D24B-4034-A5AA-2B9E0A83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2021-11-12T07:05:00Z</cp:lastPrinted>
  <dcterms:created xsi:type="dcterms:W3CDTF">2021-09-21T07:16:00Z</dcterms:created>
  <dcterms:modified xsi:type="dcterms:W3CDTF">2021-11-12T07:06:00Z</dcterms:modified>
</cp:coreProperties>
</file>